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76575" w14:textId="77777777" w:rsidR="00FD48FF" w:rsidRPr="001F1CD7" w:rsidRDefault="00FD48FF" w:rsidP="00FD48FF">
      <w:pPr>
        <w:spacing w:after="160" w:line="259" w:lineRule="auto"/>
        <w:jc w:val="center"/>
        <w:rPr>
          <w:rFonts w:ascii="Arial" w:hAnsi="Arial" w:cs="Arial"/>
          <w:b/>
        </w:rPr>
      </w:pPr>
      <w:r w:rsidRPr="001F1CD7">
        <w:rPr>
          <w:rFonts w:ascii="Arial" w:hAnsi="Arial" w:cs="Arial"/>
          <w:b/>
        </w:rPr>
        <w:t>Checklist of Application Documents for AIX Members</w:t>
      </w:r>
    </w:p>
    <w:p w14:paraId="417C0D20" w14:textId="7DCB3254" w:rsidR="00FD48FF" w:rsidRPr="001F1CD7" w:rsidRDefault="00FD48FF" w:rsidP="00FD48FF">
      <w:pPr>
        <w:ind w:left="-284"/>
        <w:jc w:val="both"/>
        <w:rPr>
          <w:rFonts w:ascii="Arial" w:hAnsi="Arial" w:cs="Arial"/>
          <w:color w:val="auto"/>
        </w:rPr>
      </w:pPr>
      <w:r w:rsidRPr="001F1CD7">
        <w:rPr>
          <w:rFonts w:ascii="Arial" w:hAnsi="Arial" w:cs="Arial"/>
          <w:color w:val="auto"/>
          <w:lang w:val="en-US"/>
        </w:rPr>
        <w:t>IMPORTANT: Please note that during the preliminary review</w:t>
      </w:r>
      <w:r w:rsidRPr="001F1CD7">
        <w:rPr>
          <w:rFonts w:ascii="Arial" w:hAnsi="Arial" w:cs="Arial"/>
          <w:color w:val="auto"/>
        </w:rPr>
        <w:t xml:space="preserve"> electronic copies should be sent via email and hard copies will be sent by post to the address provided by AIX when the potential member </w:t>
      </w:r>
      <w:r w:rsidR="00DB4A98" w:rsidRPr="001F1CD7">
        <w:rPr>
          <w:rFonts w:ascii="Arial" w:hAnsi="Arial" w:cs="Arial"/>
          <w:color w:val="auto"/>
        </w:rPr>
        <w:t>gets</w:t>
      </w:r>
      <w:r w:rsidRPr="001F1CD7">
        <w:rPr>
          <w:rFonts w:ascii="Arial" w:hAnsi="Arial" w:cs="Arial"/>
          <w:color w:val="auto"/>
        </w:rPr>
        <w:t xml:space="preserve"> an approval from AIX Regulation and Compliance.</w:t>
      </w:r>
    </w:p>
    <w:p w14:paraId="4F105360" w14:textId="54BA12EB" w:rsidR="00FD48FF" w:rsidRPr="001F1CD7" w:rsidRDefault="00FD48FF" w:rsidP="00FD48FF">
      <w:pPr>
        <w:ind w:left="-284"/>
        <w:jc w:val="both"/>
        <w:rPr>
          <w:rFonts w:ascii="Arial" w:hAnsi="Arial" w:cs="Arial"/>
          <w:color w:val="auto"/>
        </w:rPr>
      </w:pPr>
      <w:r w:rsidRPr="001F1CD7">
        <w:rPr>
          <w:rFonts w:ascii="Arial" w:hAnsi="Arial" w:cs="Arial"/>
          <w:color w:val="auto"/>
        </w:rPr>
        <w:t xml:space="preserve">If you have already submitted the documents from the checklist below to any unit of the AFSA within the last 6 months, please indicate in the Comments Section the relevant unit of the AFSA, approximate </w:t>
      </w:r>
      <w:r w:rsidR="00DB4A98" w:rsidRPr="001F1CD7">
        <w:rPr>
          <w:rFonts w:ascii="Arial" w:hAnsi="Arial" w:cs="Arial"/>
          <w:color w:val="auto"/>
        </w:rPr>
        <w:t>date,</w:t>
      </w:r>
      <w:r w:rsidRPr="001F1CD7">
        <w:rPr>
          <w:rFonts w:ascii="Arial" w:hAnsi="Arial" w:cs="Arial"/>
          <w:color w:val="auto"/>
        </w:rPr>
        <w:t xml:space="preserve"> and other important details. Based on such comments, we will request the documents directly from the AFSA and you will not have to re-submit them to AIX.</w:t>
      </w:r>
    </w:p>
    <w:p w14:paraId="405B600B" w14:textId="77777777" w:rsidR="00FD48FF" w:rsidRPr="001F1CD7" w:rsidRDefault="00FD48FF" w:rsidP="00FD48FF">
      <w:pPr>
        <w:ind w:left="-284"/>
        <w:jc w:val="both"/>
        <w:rPr>
          <w:rFonts w:ascii="Arial" w:hAnsi="Arial" w:cs="Arial"/>
          <w:color w:val="auto"/>
        </w:rPr>
      </w:pPr>
    </w:p>
    <w:p w14:paraId="0C805B7E" w14:textId="77777777" w:rsidR="00FD48FF" w:rsidRPr="001F1CD7" w:rsidRDefault="00FD48FF" w:rsidP="00FD48FF">
      <w:pPr>
        <w:ind w:left="-284"/>
        <w:rPr>
          <w:rFonts w:ascii="Arial" w:hAnsi="Arial" w:cs="Arial"/>
          <w:color w:val="auto"/>
          <w:lang w:val="en-US"/>
        </w:rPr>
      </w:pPr>
      <w:r w:rsidRPr="001F1CD7">
        <w:rPr>
          <w:rFonts w:ascii="Arial" w:hAnsi="Arial" w:cs="Arial"/>
          <w:color w:val="auto"/>
          <w:lang w:val="en-US"/>
        </w:rPr>
        <w:t>For the Applicant to complete:</w:t>
      </w:r>
    </w:p>
    <w:p w14:paraId="3342ADEB" w14:textId="77777777" w:rsidR="00FD48FF" w:rsidRPr="001F1CD7" w:rsidRDefault="00FD48FF" w:rsidP="00FD48FF">
      <w:pPr>
        <w:rPr>
          <w:rFonts w:ascii="Arial" w:hAnsi="Arial" w:cs="Arial"/>
          <w:color w:val="auto"/>
          <w:lang w:val="en-US"/>
        </w:rPr>
      </w:pPr>
    </w:p>
    <w:tbl>
      <w:tblPr>
        <w:tblStyle w:val="GridTable1Light"/>
        <w:tblW w:w="10393" w:type="dxa"/>
        <w:tblInd w:w="-289" w:type="dxa"/>
        <w:tblLook w:val="04A0" w:firstRow="1" w:lastRow="0" w:firstColumn="1" w:lastColumn="0" w:noHBand="0" w:noVBand="1"/>
      </w:tblPr>
      <w:tblGrid>
        <w:gridCol w:w="568"/>
        <w:gridCol w:w="4258"/>
        <w:gridCol w:w="1837"/>
        <w:gridCol w:w="1729"/>
        <w:gridCol w:w="2001"/>
      </w:tblGrid>
      <w:tr w:rsidR="00FD48FF" w:rsidRPr="001F1CD7" w14:paraId="2D7DE66C" w14:textId="77777777" w:rsidTr="00FB7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hideMark/>
          </w:tcPr>
          <w:p w14:paraId="2016CC3E" w14:textId="33D3A44B" w:rsidR="00FD48FF" w:rsidRPr="001F1CD7" w:rsidRDefault="007A2680" w:rsidP="003D7D6F">
            <w:pPr>
              <w:spacing w:before="120"/>
              <w:rPr>
                <w:rFonts w:ascii="Arial" w:hAnsi="Arial" w:cs="Arial"/>
                <w:b w:val="0"/>
                <w:bCs w:val="0"/>
                <w:color w:val="auto"/>
                <w:lang w:val="en-AU"/>
              </w:rPr>
            </w:pPr>
            <w:r>
              <w:rPr>
                <w:rFonts w:ascii="Arial" w:hAnsi="Arial" w:cs="Arial"/>
                <w:color w:val="auto"/>
                <w:lang w:val="en-AU"/>
              </w:rPr>
              <w:t>No.</w:t>
            </w:r>
          </w:p>
        </w:tc>
        <w:tc>
          <w:tcPr>
            <w:tcW w:w="4258" w:type="dxa"/>
            <w:hideMark/>
          </w:tcPr>
          <w:p w14:paraId="25A61F05" w14:textId="77777777" w:rsidR="00FD48FF" w:rsidRPr="001F1CD7" w:rsidRDefault="00FD48FF" w:rsidP="003D7D6F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Document Name</w:t>
            </w:r>
          </w:p>
        </w:tc>
        <w:tc>
          <w:tcPr>
            <w:tcW w:w="1837" w:type="dxa"/>
          </w:tcPr>
          <w:p w14:paraId="7100DB01" w14:textId="77777777" w:rsidR="00FD48FF" w:rsidRPr="001F1CD7" w:rsidRDefault="00FD48FF" w:rsidP="003D7D6F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Format</w:t>
            </w:r>
          </w:p>
        </w:tc>
        <w:tc>
          <w:tcPr>
            <w:tcW w:w="1729" w:type="dxa"/>
            <w:hideMark/>
          </w:tcPr>
          <w:p w14:paraId="48DEAD8C" w14:textId="77777777" w:rsidR="00FD48FF" w:rsidRPr="001F1CD7" w:rsidRDefault="00FD48FF" w:rsidP="003D7D6F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Provided (Y/N)</w:t>
            </w:r>
          </w:p>
        </w:tc>
        <w:tc>
          <w:tcPr>
            <w:tcW w:w="2001" w:type="dxa"/>
            <w:hideMark/>
          </w:tcPr>
          <w:p w14:paraId="21B4BB30" w14:textId="77777777" w:rsidR="00FD48FF" w:rsidRPr="001F1CD7" w:rsidRDefault="00FD48FF" w:rsidP="003D7D6F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lang w:val="ru-R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Templates</w:t>
            </w:r>
          </w:p>
        </w:tc>
      </w:tr>
      <w:tr w:rsidR="00FD48FF" w:rsidRPr="001F1CD7" w14:paraId="2AE24040" w14:textId="77777777" w:rsidTr="00FB74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vAlign w:val="center"/>
          </w:tcPr>
          <w:p w14:paraId="51FD89BC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0699DC99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Trading Member Application </w:t>
            </w:r>
          </w:p>
        </w:tc>
        <w:tc>
          <w:tcPr>
            <w:tcW w:w="1837" w:type="dxa"/>
            <w:vMerge w:val="restart"/>
            <w:vAlign w:val="center"/>
          </w:tcPr>
          <w:p w14:paraId="57B09141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MS Word &amp; scan</w:t>
            </w:r>
          </w:p>
        </w:tc>
        <w:tc>
          <w:tcPr>
            <w:tcW w:w="1729" w:type="dxa"/>
            <w:vAlign w:val="center"/>
          </w:tcPr>
          <w:p w14:paraId="2BC142E1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302F8A88" w14:textId="4B16FA8F" w:rsidR="00FD48FF" w:rsidRPr="001F1CD7" w:rsidRDefault="006F3407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>
              <w:object w:dxaOrig="1508" w:dyaOrig="984" w14:anchorId="501EDD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7" o:title=""/>
                </v:shape>
                <o:OLEObject Type="Embed" ProgID="Word.Document.12" ShapeID="_x0000_i1025" DrawAspect="Icon" ObjectID="_1732627608" r:id="rId8">
                  <o:FieldCodes>\s</o:FieldCodes>
                </o:OLEObject>
              </w:object>
            </w:r>
          </w:p>
        </w:tc>
      </w:tr>
      <w:tr w:rsidR="00FD48FF" w:rsidRPr="001F1CD7" w14:paraId="5D0DD79F" w14:textId="77777777" w:rsidTr="00FB74C4">
        <w:trPr>
          <w:trHeight w:val="1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vAlign w:val="center"/>
          </w:tcPr>
          <w:p w14:paraId="44C79D9C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38F632A7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AIX CSD Participant Application </w:t>
            </w:r>
          </w:p>
        </w:tc>
        <w:tc>
          <w:tcPr>
            <w:tcW w:w="1837" w:type="dxa"/>
            <w:vMerge/>
            <w:vAlign w:val="center"/>
          </w:tcPr>
          <w:p w14:paraId="5802075C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1729" w:type="dxa"/>
            <w:vAlign w:val="center"/>
          </w:tcPr>
          <w:p w14:paraId="60E13454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3AA16789" w14:textId="4316007D" w:rsidR="00FD48FF" w:rsidRPr="001F1CD7" w:rsidRDefault="001A10F3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>
              <w:object w:dxaOrig="1508" w:dyaOrig="984" w14:anchorId="4FEFF1A4">
                <v:shape id="_x0000_i1026" type="#_x0000_t75" style="width:75.75pt;height:48.75pt" o:ole="">
                  <v:imagedata r:id="rId9" o:title=""/>
                </v:shape>
                <o:OLEObject Type="Embed" ProgID="Word.Document.12" ShapeID="_x0000_i1026" DrawAspect="Icon" ObjectID="_1732627609" r:id="rId10">
                  <o:FieldCodes>\s</o:FieldCodes>
                </o:OLEObject>
              </w:object>
            </w:r>
          </w:p>
        </w:tc>
      </w:tr>
      <w:tr w:rsidR="00FD48FF" w:rsidRPr="001F1CD7" w14:paraId="42611A43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7715DB54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1C8C2D4A" w14:textId="77777777" w:rsidR="00FD48FF" w:rsidRPr="0029702C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29702C">
              <w:rPr>
                <w:rFonts w:ascii="Arial" w:hAnsi="Arial" w:cs="Arial"/>
                <w:iCs/>
                <w:color w:val="auto"/>
                <w:lang w:val="en-AU"/>
              </w:rPr>
              <w:t>Reference Letter from the Bank</w:t>
            </w:r>
          </w:p>
        </w:tc>
        <w:tc>
          <w:tcPr>
            <w:tcW w:w="1837" w:type="dxa"/>
            <w:vAlign w:val="center"/>
          </w:tcPr>
          <w:p w14:paraId="48B22874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</w:t>
            </w:r>
          </w:p>
        </w:tc>
        <w:tc>
          <w:tcPr>
            <w:tcW w:w="1729" w:type="dxa"/>
            <w:vAlign w:val="center"/>
          </w:tcPr>
          <w:p w14:paraId="75C6C94C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66255CAC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AD38D8" w:rsidRPr="001F1CD7" w14:paraId="29A32710" w14:textId="7777777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69AFD220" w14:textId="77777777" w:rsidR="00AD38D8" w:rsidRPr="001F1CD7" w:rsidRDefault="00AD38D8" w:rsidP="00AD38D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191D0845" w14:textId="283491FD" w:rsidR="00AD38D8" w:rsidRPr="0029702C" w:rsidRDefault="00AD38D8" w:rsidP="00AD38D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29702C">
              <w:rPr>
                <w:rFonts w:ascii="Arial" w:hAnsi="Arial" w:cs="Arial"/>
                <w:iCs/>
                <w:color w:val="auto"/>
              </w:rPr>
              <w:t>AFSA License / Recognition</w:t>
            </w:r>
          </w:p>
        </w:tc>
        <w:tc>
          <w:tcPr>
            <w:tcW w:w="1837" w:type="dxa"/>
            <w:vAlign w:val="center"/>
          </w:tcPr>
          <w:p w14:paraId="09D2EF19" w14:textId="03D1570E" w:rsidR="00AD38D8" w:rsidRPr="001F1CD7" w:rsidRDefault="00AD38D8" w:rsidP="00AD38D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>
              <w:rPr>
                <w:rFonts w:cstheme="minorHAnsi"/>
                <w:color w:val="auto"/>
                <w:sz w:val="22"/>
                <w:szCs w:val="22"/>
              </w:rPr>
              <w:t>Scan or link</w:t>
            </w:r>
          </w:p>
        </w:tc>
        <w:tc>
          <w:tcPr>
            <w:tcW w:w="1729" w:type="dxa"/>
            <w:vAlign w:val="center"/>
          </w:tcPr>
          <w:p w14:paraId="7C2B561D" w14:textId="77777777" w:rsidR="00AD38D8" w:rsidRPr="001F1CD7" w:rsidRDefault="00AD38D8" w:rsidP="00AD38D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2593940B" w14:textId="77777777" w:rsidR="00AD38D8" w:rsidRPr="001F1CD7" w:rsidRDefault="00AD38D8" w:rsidP="00AD38D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79834914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223945C6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0A3670B5" w14:textId="3249AE16" w:rsidR="00FD48FF" w:rsidRPr="0029702C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29702C">
              <w:rPr>
                <w:rFonts w:ascii="Arial" w:hAnsi="Arial" w:cs="Arial"/>
                <w:iCs/>
                <w:color w:val="auto"/>
                <w:lang w:val="en-AU"/>
              </w:rPr>
              <w:t xml:space="preserve">Local Regulator’s </w:t>
            </w:r>
            <w:r w:rsidR="00A42762" w:rsidRPr="0029702C">
              <w:rPr>
                <w:rFonts w:ascii="Arial" w:hAnsi="Arial" w:cs="Arial"/>
                <w:iCs/>
                <w:color w:val="auto"/>
                <w:lang w:val="en-AU"/>
              </w:rPr>
              <w:t xml:space="preserve">license of Applicant (if any) and </w:t>
            </w:r>
            <w:r w:rsidR="00E100AB" w:rsidRPr="0029702C">
              <w:rPr>
                <w:rFonts w:ascii="Arial" w:hAnsi="Arial" w:cs="Arial"/>
                <w:iCs/>
                <w:color w:val="auto"/>
                <w:lang w:val="en-AU"/>
              </w:rPr>
              <w:t>Parent</w:t>
            </w:r>
            <w:r w:rsidR="00A42762" w:rsidRPr="0029702C">
              <w:rPr>
                <w:rFonts w:ascii="Arial" w:hAnsi="Arial" w:cs="Arial"/>
                <w:iCs/>
                <w:color w:val="auto"/>
                <w:lang w:val="en-AU"/>
              </w:rPr>
              <w:t xml:space="preserve"> company (if any)</w:t>
            </w:r>
          </w:p>
        </w:tc>
        <w:tc>
          <w:tcPr>
            <w:tcW w:w="1837" w:type="dxa"/>
            <w:vAlign w:val="center"/>
          </w:tcPr>
          <w:p w14:paraId="658E96EF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or link</w:t>
            </w:r>
          </w:p>
        </w:tc>
        <w:tc>
          <w:tcPr>
            <w:tcW w:w="1729" w:type="dxa"/>
            <w:vAlign w:val="center"/>
          </w:tcPr>
          <w:p w14:paraId="2A413E18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23F7EE72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79793041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3C9770EA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18D3832C" w14:textId="2F781AB8" w:rsidR="00FD48FF" w:rsidRPr="00A2137A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US"/>
              </w:rPr>
            </w:pPr>
            <w:r w:rsidRPr="00A2137A">
              <w:rPr>
                <w:rFonts w:ascii="Arial" w:hAnsi="Arial" w:cs="Arial"/>
                <w:iCs/>
                <w:color w:val="auto"/>
                <w:lang w:val="en-AU"/>
              </w:rPr>
              <w:t xml:space="preserve">Organizational Structure and Extract </w:t>
            </w:r>
            <w:r w:rsidR="004A6446" w:rsidRPr="00C80182">
              <w:rPr>
                <w:rFonts w:ascii="Arial" w:hAnsi="Arial" w:cs="Arial"/>
                <w:color w:val="auto"/>
                <w:lang w:val="en-AU"/>
              </w:rPr>
              <w:t>from</w:t>
            </w:r>
            <w:r w:rsidRPr="00A2137A">
              <w:rPr>
                <w:rFonts w:ascii="Arial" w:hAnsi="Arial" w:cs="Arial"/>
                <w:iCs/>
                <w:color w:val="auto"/>
                <w:lang w:val="en-AU"/>
              </w:rPr>
              <w:t xml:space="preserve"> Resolution on </w:t>
            </w:r>
            <w:r w:rsidRPr="00A2137A">
              <w:rPr>
                <w:rFonts w:ascii="Arial" w:hAnsi="Arial" w:cs="Arial"/>
                <w:iCs/>
                <w:color w:val="auto"/>
                <w:lang w:val="en-US"/>
              </w:rPr>
              <w:t>its approval</w:t>
            </w:r>
          </w:p>
        </w:tc>
        <w:tc>
          <w:tcPr>
            <w:tcW w:w="1837" w:type="dxa"/>
            <w:vAlign w:val="center"/>
          </w:tcPr>
          <w:p w14:paraId="055BF160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</w:t>
            </w:r>
          </w:p>
        </w:tc>
        <w:tc>
          <w:tcPr>
            <w:tcW w:w="1729" w:type="dxa"/>
            <w:vAlign w:val="center"/>
          </w:tcPr>
          <w:p w14:paraId="3347A0CE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5DF0C9C3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7DAE6D91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393D1577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776D46C6" w14:textId="0FB848D9" w:rsidR="00FD48FF" w:rsidRPr="00A2137A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A2137A">
              <w:rPr>
                <w:rFonts w:ascii="Arial" w:hAnsi="Arial" w:cs="Arial"/>
                <w:iCs/>
                <w:color w:val="auto"/>
                <w:lang w:val="en-AU"/>
              </w:rPr>
              <w:t>Passports / IDs o</w:t>
            </w:r>
            <w:r w:rsidR="00464562" w:rsidRPr="00A2137A">
              <w:rPr>
                <w:rFonts w:ascii="Arial" w:hAnsi="Arial" w:cs="Arial"/>
                <w:iCs/>
                <w:color w:val="auto"/>
                <w:lang w:val="en-AU"/>
              </w:rPr>
              <w:t>f</w:t>
            </w:r>
            <w:r w:rsidRPr="00A2137A">
              <w:rPr>
                <w:rFonts w:ascii="Arial" w:hAnsi="Arial" w:cs="Arial"/>
                <w:iCs/>
                <w:color w:val="auto"/>
                <w:lang w:val="en-AU"/>
              </w:rPr>
              <w:t xml:space="preserve"> </w:t>
            </w:r>
            <w:r w:rsidR="000E0066" w:rsidRPr="00A2137A">
              <w:rPr>
                <w:rFonts w:ascii="Arial" w:hAnsi="Arial" w:cs="Arial"/>
                <w:iCs/>
                <w:color w:val="auto"/>
                <w:lang w:val="en-AU"/>
              </w:rPr>
              <w:t>every person mentioned in the Application Form, i</w:t>
            </w:r>
            <w:r w:rsidR="002312AB" w:rsidRPr="00A2137A">
              <w:rPr>
                <w:rFonts w:ascii="Arial" w:hAnsi="Arial" w:cs="Arial"/>
                <w:iCs/>
                <w:color w:val="auto"/>
                <w:lang w:val="en-AU"/>
              </w:rPr>
              <w:t>nc</w:t>
            </w:r>
            <w:r w:rsidR="000E0066" w:rsidRPr="00A2137A">
              <w:rPr>
                <w:rFonts w:ascii="Arial" w:hAnsi="Arial" w:cs="Arial"/>
                <w:iCs/>
                <w:color w:val="auto"/>
                <w:lang w:val="en-AU"/>
              </w:rPr>
              <w:t xml:space="preserve">. Board of Directors, Management </w:t>
            </w:r>
            <w:r w:rsidR="002312AB" w:rsidRPr="00A2137A">
              <w:rPr>
                <w:rFonts w:ascii="Arial" w:hAnsi="Arial" w:cs="Arial"/>
                <w:iCs/>
                <w:color w:val="auto"/>
                <w:lang w:val="en-AU"/>
              </w:rPr>
              <w:t>Board</w:t>
            </w:r>
            <w:r w:rsidR="000E0066" w:rsidRPr="00A2137A">
              <w:rPr>
                <w:rFonts w:ascii="Arial" w:hAnsi="Arial" w:cs="Arial"/>
                <w:iCs/>
                <w:color w:val="auto"/>
                <w:lang w:val="en-AU"/>
              </w:rPr>
              <w:t>, Ultimate Beneficial Owners, and Authorised Signatories</w:t>
            </w:r>
          </w:p>
        </w:tc>
        <w:tc>
          <w:tcPr>
            <w:tcW w:w="1837" w:type="dxa"/>
            <w:vAlign w:val="center"/>
          </w:tcPr>
          <w:p w14:paraId="36412440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Certified hard copy/scan</w:t>
            </w:r>
          </w:p>
        </w:tc>
        <w:tc>
          <w:tcPr>
            <w:tcW w:w="1729" w:type="dxa"/>
            <w:vAlign w:val="center"/>
          </w:tcPr>
          <w:p w14:paraId="7C186AB6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4FC2C28D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933973" w:rsidRPr="001F1CD7" w14:paraId="3B70161A" w14:textId="77777777" w:rsidTr="0093397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  <w:hideMark/>
          </w:tcPr>
          <w:p w14:paraId="27AE456B" w14:textId="77777777" w:rsidR="00933973" w:rsidRPr="001F1CD7" w:rsidRDefault="00933973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63A9E985" w14:textId="216F6398" w:rsidR="00933973" w:rsidRPr="00A2137A" w:rsidRDefault="00933973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A2137A">
              <w:rPr>
                <w:rFonts w:ascii="Arial" w:hAnsi="Arial" w:cs="Arial"/>
                <w:iCs/>
                <w:color w:val="auto"/>
                <w:lang w:val="en-AU"/>
              </w:rPr>
              <w:t>Certificates of Traders / Letter of obligation</w:t>
            </w:r>
          </w:p>
        </w:tc>
        <w:tc>
          <w:tcPr>
            <w:tcW w:w="1837" w:type="dxa"/>
            <w:vAlign w:val="center"/>
          </w:tcPr>
          <w:p w14:paraId="08707062" w14:textId="77777777" w:rsidR="00933973" w:rsidRPr="001F1CD7" w:rsidRDefault="00933973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or link</w:t>
            </w:r>
          </w:p>
        </w:tc>
        <w:tc>
          <w:tcPr>
            <w:tcW w:w="1729" w:type="dxa"/>
            <w:vAlign w:val="center"/>
          </w:tcPr>
          <w:p w14:paraId="5C9403A4" w14:textId="77777777" w:rsidR="00933973" w:rsidRPr="001F1CD7" w:rsidRDefault="00933973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355C9294" w14:textId="77777777" w:rsidR="00933973" w:rsidRPr="001F1CD7" w:rsidRDefault="00933973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0A76B9A7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vAlign w:val="center"/>
          </w:tcPr>
          <w:p w14:paraId="560CB138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3FF7A003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>Letter on composition of the Board of Directors and Management Board</w:t>
            </w:r>
          </w:p>
        </w:tc>
        <w:tc>
          <w:tcPr>
            <w:tcW w:w="1837" w:type="dxa"/>
            <w:vMerge w:val="restart"/>
            <w:vAlign w:val="center"/>
          </w:tcPr>
          <w:p w14:paraId="19C277CC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</w:t>
            </w:r>
          </w:p>
        </w:tc>
        <w:tc>
          <w:tcPr>
            <w:tcW w:w="1729" w:type="dxa"/>
            <w:vAlign w:val="center"/>
          </w:tcPr>
          <w:p w14:paraId="547A8561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7B5BC3E2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17A0529F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vAlign w:val="center"/>
          </w:tcPr>
          <w:p w14:paraId="07BCFB96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780C5AA4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>Extract from Resolution on appointment of the members of Board of Directors and Management Board</w:t>
            </w:r>
          </w:p>
        </w:tc>
        <w:tc>
          <w:tcPr>
            <w:tcW w:w="1837" w:type="dxa"/>
            <w:vMerge/>
            <w:vAlign w:val="center"/>
          </w:tcPr>
          <w:p w14:paraId="0CFE4BC7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1729" w:type="dxa"/>
            <w:vAlign w:val="center"/>
          </w:tcPr>
          <w:p w14:paraId="12ADD10F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3139F608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1BECAD42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7C8E5CB3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7C872F0B" w14:textId="2075C477" w:rsidR="00FD48FF" w:rsidRPr="00E100AB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kk-KZ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Certificate of Incorporation </w:t>
            </w:r>
            <w:r w:rsidR="004E091A" w:rsidRPr="004E091A">
              <w:rPr>
                <w:rFonts w:ascii="Arial" w:hAnsi="Arial" w:cs="Arial"/>
                <w:iCs/>
                <w:color w:val="auto"/>
                <w:lang w:val="en-AU"/>
              </w:rPr>
              <w:t xml:space="preserve">of Applicant and </w:t>
            </w:r>
            <w:r w:rsidR="00E100AB">
              <w:rPr>
                <w:rFonts w:ascii="Arial" w:hAnsi="Arial" w:cs="Arial"/>
                <w:iCs/>
                <w:color w:val="auto"/>
                <w:lang w:val="en-AU"/>
              </w:rPr>
              <w:t>Parent</w:t>
            </w:r>
            <w:r w:rsidR="004E091A" w:rsidRPr="004E091A">
              <w:rPr>
                <w:rFonts w:ascii="Arial" w:hAnsi="Arial" w:cs="Arial"/>
                <w:iCs/>
                <w:color w:val="auto"/>
                <w:lang w:val="en-AU"/>
              </w:rPr>
              <w:t xml:space="preserve"> company(-ies) (if any)</w:t>
            </w:r>
          </w:p>
        </w:tc>
        <w:tc>
          <w:tcPr>
            <w:tcW w:w="1837" w:type="dxa"/>
            <w:vAlign w:val="center"/>
          </w:tcPr>
          <w:p w14:paraId="6924A81D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</w:t>
            </w:r>
          </w:p>
        </w:tc>
        <w:tc>
          <w:tcPr>
            <w:tcW w:w="1729" w:type="dxa"/>
            <w:vAlign w:val="center"/>
          </w:tcPr>
          <w:p w14:paraId="3E5248C3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75BE2DB7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7A7516E3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61BF867B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0B96FDCB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>Articles of Association / Partnership with all amendments as of application date</w:t>
            </w:r>
          </w:p>
        </w:tc>
        <w:tc>
          <w:tcPr>
            <w:tcW w:w="1837" w:type="dxa"/>
            <w:vAlign w:val="center"/>
          </w:tcPr>
          <w:p w14:paraId="3A9317CF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</w:t>
            </w:r>
          </w:p>
        </w:tc>
        <w:tc>
          <w:tcPr>
            <w:tcW w:w="1729" w:type="dxa"/>
            <w:vAlign w:val="center"/>
          </w:tcPr>
          <w:p w14:paraId="3805297B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39151FE3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65C7E4DB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  <w:hideMark/>
          </w:tcPr>
          <w:p w14:paraId="78FBF0FB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7458CA63" w14:textId="6496A06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Ownership structure with indication of </w:t>
            </w:r>
            <w:r w:rsidR="001D15E4" w:rsidRPr="00933973">
              <w:rPr>
                <w:rFonts w:ascii="Arial" w:hAnsi="Arial" w:cs="Arial"/>
                <w:iCs/>
                <w:color w:val="auto"/>
                <w:lang w:val="en-AU"/>
              </w:rPr>
              <w:t>Ultimate Beneficial Owner</w:t>
            </w:r>
            <w:r w:rsidR="001D15E4"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 </w:t>
            </w:r>
            <w:r w:rsidRPr="00C80182">
              <w:rPr>
                <w:rFonts w:ascii="Arial" w:hAnsi="Arial" w:cs="Arial"/>
                <w:color w:val="auto"/>
                <w:lang w:val="en-AU"/>
              </w:rPr>
              <w:t>and</w:t>
            </w:r>
            <w:r w:rsidR="0086590A" w:rsidRPr="00C80182">
              <w:rPr>
                <w:rFonts w:ascii="Arial" w:hAnsi="Arial" w:cs="Arial"/>
                <w:color w:val="auto"/>
                <w:lang w:val="en-AU"/>
              </w:rPr>
              <w:t>/or</w:t>
            </w:r>
            <w:r w:rsidRPr="00C80182">
              <w:rPr>
                <w:rFonts w:ascii="Arial" w:hAnsi="Arial" w:cs="Arial"/>
                <w:color w:val="auto"/>
                <w:lang w:val="en-AU"/>
              </w:rPr>
              <w:t xml:space="preserve"> </w:t>
            </w:r>
            <w:r w:rsidR="00BB6282" w:rsidRPr="00C80182">
              <w:rPr>
                <w:rFonts w:ascii="Arial" w:hAnsi="Arial" w:cs="Arial"/>
                <w:color w:val="auto"/>
                <w:lang w:val="en-AU"/>
              </w:rPr>
              <w:t>Register of Shareholders (Participants)</w:t>
            </w:r>
          </w:p>
        </w:tc>
        <w:tc>
          <w:tcPr>
            <w:tcW w:w="1837" w:type="dxa"/>
            <w:vAlign w:val="center"/>
          </w:tcPr>
          <w:p w14:paraId="0D5925E3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</w:t>
            </w:r>
          </w:p>
        </w:tc>
        <w:tc>
          <w:tcPr>
            <w:tcW w:w="1729" w:type="dxa"/>
            <w:vAlign w:val="center"/>
          </w:tcPr>
          <w:p w14:paraId="300F3AED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5354582F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33FF4B78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40A380F9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5B979B02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>AML / CFT / Financial Crime Policies and Procedures and Extract from Resolution on their approval</w:t>
            </w:r>
          </w:p>
        </w:tc>
        <w:tc>
          <w:tcPr>
            <w:tcW w:w="1837" w:type="dxa"/>
            <w:vAlign w:val="center"/>
          </w:tcPr>
          <w:p w14:paraId="622291A9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</w:t>
            </w:r>
          </w:p>
        </w:tc>
        <w:tc>
          <w:tcPr>
            <w:tcW w:w="1729" w:type="dxa"/>
            <w:vAlign w:val="center"/>
          </w:tcPr>
          <w:p w14:paraId="633AFCD9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690305B8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18B35AE8" w14:textId="77777777" w:rsidTr="00FB74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63FF1C73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4CF34A28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2 years Audited Financial Reports </w:t>
            </w:r>
          </w:p>
        </w:tc>
        <w:tc>
          <w:tcPr>
            <w:tcW w:w="1837" w:type="dxa"/>
            <w:vAlign w:val="center"/>
          </w:tcPr>
          <w:p w14:paraId="2C70CD54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or link</w:t>
            </w:r>
          </w:p>
        </w:tc>
        <w:tc>
          <w:tcPr>
            <w:tcW w:w="1729" w:type="dxa"/>
            <w:vAlign w:val="center"/>
          </w:tcPr>
          <w:p w14:paraId="7E81DF76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5766AACD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23635D" w:rsidRPr="001F1CD7" w14:paraId="793B36A0" w14:textId="77777777" w:rsidTr="004F5CEE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vAlign w:val="center"/>
          </w:tcPr>
          <w:p w14:paraId="7D13F904" w14:textId="77777777" w:rsidR="0023635D" w:rsidRPr="001F1CD7" w:rsidRDefault="0023635D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0244FC9A" w14:textId="59A82D22" w:rsidR="0023635D" w:rsidRPr="001F1CD7" w:rsidRDefault="0023635D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Declaration </w:t>
            </w:r>
            <w:r>
              <w:rPr>
                <w:rFonts w:ascii="Arial" w:hAnsi="Arial" w:cs="Arial"/>
                <w:iCs/>
                <w:color w:val="auto"/>
                <w:lang w:val="en-AU"/>
              </w:rPr>
              <w:t>regarding</w:t>
            </w: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 PEP </w:t>
            </w:r>
          </w:p>
        </w:tc>
        <w:tc>
          <w:tcPr>
            <w:tcW w:w="1837" w:type="dxa"/>
            <w:vMerge w:val="restart"/>
            <w:vAlign w:val="center"/>
          </w:tcPr>
          <w:p w14:paraId="2B9B5406" w14:textId="77777777" w:rsidR="0023635D" w:rsidRPr="001F1CD7" w:rsidRDefault="0023635D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Original</w:t>
            </w:r>
          </w:p>
        </w:tc>
        <w:tc>
          <w:tcPr>
            <w:tcW w:w="1729" w:type="dxa"/>
            <w:vMerge w:val="restart"/>
            <w:vAlign w:val="center"/>
          </w:tcPr>
          <w:p w14:paraId="00F326E1" w14:textId="77777777" w:rsidR="0023635D" w:rsidRPr="001F1CD7" w:rsidRDefault="0023635D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2001" w:type="dxa"/>
            <w:vMerge w:val="restart"/>
            <w:vAlign w:val="center"/>
          </w:tcPr>
          <w:p w14:paraId="0B272ECD" w14:textId="1DA496A0" w:rsidR="0023635D" w:rsidRPr="001F1CD7" w:rsidRDefault="00535006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US"/>
              </w:rPr>
            </w:pPr>
            <w:r>
              <w:object w:dxaOrig="1508" w:dyaOrig="984" w14:anchorId="031D7F2D">
                <v:shape id="_x0000_i1047" type="#_x0000_t75" style="width:75.75pt;height:49.5pt" o:ole="">
                  <v:imagedata r:id="rId11" o:title=""/>
                </v:shape>
                <o:OLEObject Type="Embed" ProgID="Word.Document.12" ShapeID="_x0000_i1047" DrawAspect="Icon" ObjectID="_1732627610" r:id="rId12">
                  <o:FieldCodes>\s</o:FieldCodes>
                </o:OLEObject>
              </w:object>
            </w:r>
          </w:p>
        </w:tc>
      </w:tr>
      <w:tr w:rsidR="0023635D" w:rsidRPr="001F1CD7" w14:paraId="02F419F3" w14:textId="77777777" w:rsidTr="00FB74C4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vAlign w:val="center"/>
          </w:tcPr>
          <w:p w14:paraId="438E57BA" w14:textId="77777777" w:rsidR="0023635D" w:rsidRPr="001F1CD7" w:rsidRDefault="0023635D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46C8541C" w14:textId="5AF31CDF" w:rsidR="0023635D" w:rsidRPr="001F1CD7" w:rsidRDefault="0023635D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>
              <w:rPr>
                <w:rFonts w:ascii="Arial" w:hAnsi="Arial" w:cs="Arial"/>
                <w:iCs/>
                <w:color w:val="auto"/>
                <w:lang w:val="en-AU"/>
              </w:rPr>
              <w:t>Confirmation of</w:t>
            </w:r>
            <w:r w:rsidRPr="00590BEF">
              <w:rPr>
                <w:rFonts w:ascii="Arial" w:hAnsi="Arial" w:cs="Arial"/>
                <w:iCs/>
                <w:color w:val="auto"/>
                <w:lang w:val="en-AU"/>
              </w:rPr>
              <w:t xml:space="preserve"> PEP’s source of wealth, source of funds (if any)</w:t>
            </w:r>
          </w:p>
        </w:tc>
        <w:tc>
          <w:tcPr>
            <w:tcW w:w="1837" w:type="dxa"/>
            <w:vMerge/>
            <w:vAlign w:val="center"/>
          </w:tcPr>
          <w:p w14:paraId="0E4F9256" w14:textId="77777777" w:rsidR="0023635D" w:rsidRPr="001F1CD7" w:rsidRDefault="0023635D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1729" w:type="dxa"/>
            <w:vMerge/>
            <w:vAlign w:val="center"/>
          </w:tcPr>
          <w:p w14:paraId="1DADB0C1" w14:textId="77777777" w:rsidR="0023635D" w:rsidRPr="001F1CD7" w:rsidRDefault="0023635D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2001" w:type="dxa"/>
            <w:vMerge/>
            <w:vAlign w:val="center"/>
          </w:tcPr>
          <w:p w14:paraId="2B62A8D7" w14:textId="77777777" w:rsidR="0023635D" w:rsidRPr="001F1CD7" w:rsidRDefault="0023635D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US"/>
              </w:rPr>
            </w:pPr>
          </w:p>
        </w:tc>
      </w:tr>
      <w:tr w:rsidR="0023635D" w:rsidRPr="001F1CD7" w14:paraId="77BACDB4" w14:textId="77777777" w:rsidTr="00FB74C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6FABA0C1" w14:textId="77777777" w:rsidR="0023635D" w:rsidRPr="001F1CD7" w:rsidRDefault="0023635D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264301AD" w14:textId="77777777" w:rsidR="0023635D" w:rsidRPr="001F1CD7" w:rsidRDefault="0023635D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Declaration regarding association with other recognized stock exchanges / commodity exchanges / clearing corporation and relevant licenses </w:t>
            </w:r>
          </w:p>
        </w:tc>
        <w:tc>
          <w:tcPr>
            <w:tcW w:w="1837" w:type="dxa"/>
            <w:vAlign w:val="center"/>
          </w:tcPr>
          <w:p w14:paraId="73A42389" w14:textId="77777777" w:rsidR="0023635D" w:rsidRPr="001F1CD7" w:rsidRDefault="0023635D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Original of the Declaration and link/copy of license</w:t>
            </w:r>
          </w:p>
        </w:tc>
        <w:tc>
          <w:tcPr>
            <w:tcW w:w="1729" w:type="dxa"/>
            <w:vAlign w:val="center"/>
          </w:tcPr>
          <w:p w14:paraId="7AF428DD" w14:textId="77777777" w:rsidR="0023635D" w:rsidRPr="001F1CD7" w:rsidRDefault="0023635D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Merge/>
            <w:vAlign w:val="center"/>
          </w:tcPr>
          <w:p w14:paraId="03D0AE49" w14:textId="2366EC48" w:rsidR="0023635D" w:rsidRPr="001F1CD7" w:rsidRDefault="0023635D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23635D" w:rsidRPr="001F1CD7" w14:paraId="1DA9E35A" w14:textId="77777777" w:rsidTr="00FB74C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3E2DACCC" w14:textId="77777777" w:rsidR="0023635D" w:rsidRPr="001F1CD7" w:rsidRDefault="0023635D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794AE9D2" w14:textId="694787C7" w:rsidR="0023635D" w:rsidRPr="001F1CD7" w:rsidRDefault="0023635D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AA457E">
              <w:rPr>
                <w:rFonts w:ascii="Arial" w:hAnsi="Arial" w:cs="Arial"/>
                <w:iCs/>
                <w:color w:val="auto"/>
                <w:lang w:val="en-AU"/>
              </w:rPr>
              <w:t>Declaration regarding sanctions exposure</w:t>
            </w:r>
          </w:p>
        </w:tc>
        <w:tc>
          <w:tcPr>
            <w:tcW w:w="1837" w:type="dxa"/>
            <w:vAlign w:val="center"/>
          </w:tcPr>
          <w:p w14:paraId="49F903B7" w14:textId="18B6444D" w:rsidR="0023635D" w:rsidRPr="001F1CD7" w:rsidRDefault="0023635D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Original</w:t>
            </w:r>
          </w:p>
        </w:tc>
        <w:tc>
          <w:tcPr>
            <w:tcW w:w="1729" w:type="dxa"/>
            <w:vAlign w:val="center"/>
          </w:tcPr>
          <w:p w14:paraId="71106901" w14:textId="77777777" w:rsidR="0023635D" w:rsidRPr="001F1CD7" w:rsidRDefault="0023635D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Merge/>
            <w:vAlign w:val="center"/>
          </w:tcPr>
          <w:p w14:paraId="1D99504A" w14:textId="77777777" w:rsidR="0023635D" w:rsidRPr="001F1CD7" w:rsidRDefault="0023635D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</w:tr>
      <w:tr w:rsidR="00FD48FF" w:rsidRPr="001F1CD7" w14:paraId="57A3178E" w14:textId="77777777" w:rsidTr="00FB74C4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54727284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45A0232B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Filled AIX/AFSA/AIX CSD Enforceable Undertakings </w:t>
            </w:r>
          </w:p>
        </w:tc>
        <w:tc>
          <w:tcPr>
            <w:tcW w:w="1837" w:type="dxa"/>
            <w:vAlign w:val="center"/>
          </w:tcPr>
          <w:p w14:paraId="2B721412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and Original</w:t>
            </w:r>
          </w:p>
        </w:tc>
        <w:tc>
          <w:tcPr>
            <w:tcW w:w="1729" w:type="dxa"/>
            <w:vAlign w:val="center"/>
          </w:tcPr>
          <w:p w14:paraId="5278BC26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bookmarkStart w:id="0" w:name="_MON_1681141298"/>
        <w:bookmarkEnd w:id="0"/>
        <w:tc>
          <w:tcPr>
            <w:tcW w:w="2001" w:type="dxa"/>
            <w:vAlign w:val="center"/>
          </w:tcPr>
          <w:p w14:paraId="7CD6CDD3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0086F6BF">
                <v:shape id="_x0000_i1028" type="#_x0000_t75" style="width:75.75pt;height:49.5pt" o:ole="">
                  <v:imagedata r:id="rId13" o:title=""/>
                </v:shape>
                <o:OLEObject Type="Embed" ProgID="Word.Document.12" ShapeID="_x0000_i1028" DrawAspect="Icon" ObjectID="_1732627611" r:id="rId14">
                  <o:FieldCodes>\s</o:FieldCodes>
                </o:OLEObject>
              </w:object>
            </w:r>
            <w:bookmarkStart w:id="1" w:name="_MON_1681141262"/>
            <w:bookmarkEnd w:id="1"/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54B49DFB">
                <v:shape id="_x0000_i1029" type="#_x0000_t75" style="width:75.75pt;height:49.5pt" o:ole="">
                  <v:imagedata r:id="rId15" o:title=""/>
                </v:shape>
                <o:OLEObject Type="Embed" ProgID="Word.Document.12" ShapeID="_x0000_i1029" DrawAspect="Icon" ObjectID="_1732627612" r:id="rId16">
                  <o:FieldCodes>\s</o:FieldCodes>
                </o:OLEObject>
              </w:object>
            </w:r>
          </w:p>
        </w:tc>
      </w:tr>
      <w:tr w:rsidR="00FD48FF" w:rsidRPr="001F1CD7" w14:paraId="02FC8EED" w14:textId="77777777" w:rsidTr="00FB74C4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26CB7ED3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67CD2F21" w14:textId="200BF020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Confirmation of Appointment of Process Agent </w:t>
            </w:r>
            <w:r w:rsidR="00C1302F" w:rsidRPr="00C1302F">
              <w:rPr>
                <w:rFonts w:ascii="Arial" w:hAnsi="Arial" w:cs="Arial"/>
                <w:iCs/>
                <w:color w:val="auto"/>
                <w:lang w:val="en-AU"/>
              </w:rPr>
              <w:t>(foreign RNAMs only)</w:t>
            </w:r>
          </w:p>
        </w:tc>
        <w:tc>
          <w:tcPr>
            <w:tcW w:w="1837" w:type="dxa"/>
            <w:vAlign w:val="center"/>
          </w:tcPr>
          <w:p w14:paraId="4595F3F5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or Original</w:t>
            </w:r>
          </w:p>
        </w:tc>
        <w:tc>
          <w:tcPr>
            <w:tcW w:w="1729" w:type="dxa"/>
            <w:vAlign w:val="center"/>
          </w:tcPr>
          <w:p w14:paraId="24BCD838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bookmarkStart w:id="2" w:name="_MON_1681141348"/>
        <w:bookmarkEnd w:id="2"/>
        <w:tc>
          <w:tcPr>
            <w:tcW w:w="2001" w:type="dxa"/>
            <w:vAlign w:val="center"/>
          </w:tcPr>
          <w:p w14:paraId="7BBFAA7E" w14:textId="3C6FC11B" w:rsidR="00FD48FF" w:rsidRPr="001F1CD7" w:rsidRDefault="007A1D5C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301D808D">
                <v:shape id="_x0000_i1030" type="#_x0000_t75" style="width:75.75pt;height:49.5pt" o:ole="">
                  <v:imagedata r:id="rId17" o:title=""/>
                </v:shape>
                <o:OLEObject Type="Embed" ProgID="Word.Document.12" ShapeID="_x0000_i1030" DrawAspect="Icon" ObjectID="_1732627613" r:id="rId18">
                  <o:FieldCodes>\s</o:FieldCodes>
                </o:OLEObject>
              </w:object>
            </w:r>
          </w:p>
        </w:tc>
      </w:tr>
      <w:tr w:rsidR="00FD48FF" w:rsidRPr="001F1CD7" w14:paraId="1025F453" w14:textId="77777777" w:rsidTr="00FB74C4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2E03C3FC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618262A1" w14:textId="30C3984F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>Signature Card of Authorised Persons</w:t>
            </w:r>
          </w:p>
        </w:tc>
        <w:tc>
          <w:tcPr>
            <w:tcW w:w="1837" w:type="dxa"/>
            <w:vAlign w:val="center"/>
          </w:tcPr>
          <w:p w14:paraId="620EA14A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 xml:space="preserve">Legalised original copy </w:t>
            </w:r>
          </w:p>
        </w:tc>
        <w:tc>
          <w:tcPr>
            <w:tcW w:w="1729" w:type="dxa"/>
            <w:vAlign w:val="center"/>
          </w:tcPr>
          <w:p w14:paraId="664E75D0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bookmarkStart w:id="3" w:name="_MON_1681141068"/>
        <w:bookmarkEnd w:id="3"/>
        <w:tc>
          <w:tcPr>
            <w:tcW w:w="2001" w:type="dxa"/>
            <w:vAlign w:val="center"/>
          </w:tcPr>
          <w:p w14:paraId="6B0A95E9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76D96268">
                <v:shape id="_x0000_i1031" type="#_x0000_t75" style="width:75.75pt;height:49.5pt" o:ole="">
                  <v:imagedata r:id="rId19" o:title=""/>
                </v:shape>
                <o:OLEObject Type="Embed" ProgID="Word.Document.12" ShapeID="_x0000_i1031" DrawAspect="Icon" ObjectID="_1732627614" r:id="rId20">
                  <o:FieldCodes>\s</o:FieldCodes>
                </o:OLEObject>
              </w:object>
            </w:r>
          </w:p>
        </w:tc>
      </w:tr>
      <w:tr w:rsidR="00FD48FF" w:rsidRPr="001F1CD7" w14:paraId="7C207CBB" w14:textId="77777777" w:rsidTr="00FB74C4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vAlign w:val="center"/>
          </w:tcPr>
          <w:p w14:paraId="1B1ABE31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  <w:hideMark/>
          </w:tcPr>
          <w:p w14:paraId="6BFF0D74" w14:textId="011CB156" w:rsidR="00FD48FF" w:rsidRPr="001F1CD7" w:rsidRDefault="00B37136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>
              <w:rPr>
                <w:rFonts w:ascii="Arial" w:hAnsi="Arial" w:cs="Arial"/>
                <w:iCs/>
                <w:color w:val="auto"/>
                <w:lang w:val="en-AU"/>
              </w:rPr>
              <w:t xml:space="preserve">Trading </w:t>
            </w:r>
            <w:r w:rsidR="00FD48FF"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Member Agreement </w:t>
            </w:r>
          </w:p>
        </w:tc>
        <w:tc>
          <w:tcPr>
            <w:tcW w:w="1837" w:type="dxa"/>
            <w:vMerge w:val="restart"/>
            <w:vAlign w:val="center"/>
          </w:tcPr>
          <w:p w14:paraId="32B40910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 xml:space="preserve">Scan and Original </w:t>
            </w:r>
          </w:p>
        </w:tc>
        <w:tc>
          <w:tcPr>
            <w:tcW w:w="1729" w:type="dxa"/>
            <w:vAlign w:val="center"/>
          </w:tcPr>
          <w:p w14:paraId="3FCC7045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bookmarkStart w:id="4" w:name="_MON_1681141382"/>
        <w:bookmarkEnd w:id="4"/>
        <w:tc>
          <w:tcPr>
            <w:tcW w:w="2001" w:type="dxa"/>
            <w:vAlign w:val="center"/>
          </w:tcPr>
          <w:p w14:paraId="20FBEF85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0CA13109">
                <v:shape id="_x0000_i1032" type="#_x0000_t75" style="width:75.75pt;height:49.5pt" o:ole="">
                  <v:imagedata r:id="rId21" o:title=""/>
                </v:shape>
                <o:OLEObject Type="Embed" ProgID="Word.Document.12" ShapeID="_x0000_i1032" DrawAspect="Icon" ObjectID="_1732627615" r:id="rId22">
                  <o:FieldCodes>\s</o:FieldCodes>
                </o:OLEObject>
              </w:object>
            </w:r>
          </w:p>
        </w:tc>
      </w:tr>
      <w:tr w:rsidR="00FD48FF" w:rsidRPr="001F1CD7" w14:paraId="11F1F072" w14:textId="77777777" w:rsidTr="00FB74C4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vAlign w:val="center"/>
          </w:tcPr>
          <w:p w14:paraId="055E13B7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0526F7AD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AIX CSD Participant Agreement </w:t>
            </w:r>
          </w:p>
        </w:tc>
        <w:tc>
          <w:tcPr>
            <w:tcW w:w="1837" w:type="dxa"/>
            <w:vMerge/>
            <w:vAlign w:val="center"/>
          </w:tcPr>
          <w:p w14:paraId="42F8510F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1729" w:type="dxa"/>
            <w:vAlign w:val="center"/>
          </w:tcPr>
          <w:p w14:paraId="4B4A828B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bookmarkStart w:id="5" w:name="_MON_1681141016"/>
        <w:bookmarkEnd w:id="5"/>
        <w:tc>
          <w:tcPr>
            <w:tcW w:w="2001" w:type="dxa"/>
            <w:vAlign w:val="center"/>
          </w:tcPr>
          <w:p w14:paraId="047EDD06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1EE2E67C">
                <v:shape id="_x0000_i1033" type="#_x0000_t75" style="width:75.75pt;height:49.5pt" o:ole="">
                  <v:imagedata r:id="rId23" o:title=""/>
                </v:shape>
                <o:OLEObject Type="Embed" ProgID="Word.Document.12" ShapeID="_x0000_i1033" DrawAspect="Icon" ObjectID="_1732627616" r:id="rId24">
                  <o:FieldCodes>\s</o:FieldCodes>
                </o:OLEObject>
              </w:object>
            </w:r>
          </w:p>
        </w:tc>
      </w:tr>
      <w:tr w:rsidR="00FD48FF" w:rsidRPr="001F1CD7" w14:paraId="0CCCC713" w14:textId="77777777" w:rsidTr="00FB74C4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09A200E9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2709A6AA" w14:textId="3E95F072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</w:rPr>
              <w:t xml:space="preserve">Proxy </w:t>
            </w:r>
            <w:r w:rsidR="005E4D75">
              <w:rPr>
                <w:rFonts w:ascii="Arial" w:hAnsi="Arial" w:cs="Arial"/>
                <w:iCs/>
                <w:color w:val="auto"/>
              </w:rPr>
              <w:t>to the Signature Card for AIX CSD</w:t>
            </w:r>
          </w:p>
        </w:tc>
        <w:tc>
          <w:tcPr>
            <w:tcW w:w="1837" w:type="dxa"/>
            <w:vAlign w:val="center"/>
          </w:tcPr>
          <w:p w14:paraId="384B8E31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and Original</w:t>
            </w:r>
          </w:p>
        </w:tc>
        <w:tc>
          <w:tcPr>
            <w:tcW w:w="1729" w:type="dxa"/>
            <w:vAlign w:val="center"/>
          </w:tcPr>
          <w:p w14:paraId="459ABDC0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bookmarkStart w:id="6" w:name="_MON_1681141361"/>
        <w:bookmarkEnd w:id="6"/>
        <w:tc>
          <w:tcPr>
            <w:tcW w:w="2001" w:type="dxa"/>
            <w:vAlign w:val="center"/>
          </w:tcPr>
          <w:p w14:paraId="5C6E4152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01B0F014">
                <v:shape id="_x0000_i1034" type="#_x0000_t75" style="width:75.75pt;height:49.5pt" o:ole="">
                  <v:imagedata r:id="rId25" o:title=""/>
                </v:shape>
                <o:OLEObject Type="Embed" ProgID="Word.Document.12" ShapeID="_x0000_i1034" DrawAspect="Icon" ObjectID="_1732627617" r:id="rId26">
                  <o:FieldCodes>\s</o:FieldCodes>
                </o:OLEObject>
              </w:object>
            </w:r>
          </w:p>
        </w:tc>
      </w:tr>
      <w:tr w:rsidR="00FD48FF" w:rsidRPr="001F1CD7" w14:paraId="5D81E8E7" w14:textId="77777777" w:rsidTr="00FB74C4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26FDE70A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75953AE1" w14:textId="36526DFD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</w:rPr>
            </w:pPr>
            <w:r w:rsidRPr="001F1CD7">
              <w:rPr>
                <w:rFonts w:ascii="Arial" w:hAnsi="Arial" w:cs="Arial"/>
                <w:iCs/>
                <w:color w:val="auto"/>
              </w:rPr>
              <w:t xml:space="preserve">Power of Attorney </w:t>
            </w:r>
            <w:r w:rsidR="004E0751">
              <w:rPr>
                <w:rFonts w:ascii="Arial" w:hAnsi="Arial" w:cs="Arial"/>
                <w:iCs/>
                <w:color w:val="auto"/>
              </w:rPr>
              <w:t>for the access to AIX CSD depository system</w:t>
            </w:r>
          </w:p>
        </w:tc>
        <w:tc>
          <w:tcPr>
            <w:tcW w:w="1837" w:type="dxa"/>
            <w:vAlign w:val="center"/>
          </w:tcPr>
          <w:p w14:paraId="7900B82E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and Original</w:t>
            </w:r>
          </w:p>
        </w:tc>
        <w:tc>
          <w:tcPr>
            <w:tcW w:w="1729" w:type="dxa"/>
            <w:vAlign w:val="center"/>
          </w:tcPr>
          <w:p w14:paraId="2BA6B306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bookmarkStart w:id="7" w:name="_MON_1681141313"/>
        <w:bookmarkEnd w:id="7"/>
        <w:tc>
          <w:tcPr>
            <w:tcW w:w="2001" w:type="dxa"/>
            <w:vAlign w:val="center"/>
          </w:tcPr>
          <w:p w14:paraId="352EBFD4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7BF6D840">
                <v:shape id="_x0000_i1035" type="#_x0000_t75" style="width:75.75pt;height:49.5pt" o:ole="">
                  <v:imagedata r:id="rId27" o:title=""/>
                </v:shape>
                <o:OLEObject Type="Embed" ProgID="Word.Document.12" ShapeID="_x0000_i1035" DrawAspect="Icon" ObjectID="_1732627618" r:id="rId28">
                  <o:FieldCodes>\s</o:FieldCodes>
                </o:OLEObject>
              </w:object>
            </w:r>
          </w:p>
        </w:tc>
      </w:tr>
      <w:tr w:rsidR="00FD48FF" w:rsidRPr="001F1CD7" w14:paraId="3E169D17" w14:textId="77777777" w:rsidTr="00FB74C4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5BD0CB4B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7413F33B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>AIX CSD PROD application form</w:t>
            </w:r>
          </w:p>
        </w:tc>
        <w:tc>
          <w:tcPr>
            <w:tcW w:w="1837" w:type="dxa"/>
            <w:vAlign w:val="center"/>
          </w:tcPr>
          <w:p w14:paraId="3C67095B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and Original</w:t>
            </w:r>
          </w:p>
        </w:tc>
        <w:tc>
          <w:tcPr>
            <w:tcW w:w="1729" w:type="dxa"/>
            <w:vAlign w:val="center"/>
          </w:tcPr>
          <w:p w14:paraId="57DEC9B0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18EC58C8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47D2F6CE">
                <v:shape id="_x0000_i1036" type="#_x0000_t75" style="width:75.75pt;height:49.5pt" o:ole="">
                  <v:imagedata r:id="rId29" o:title=""/>
                </v:shape>
                <o:OLEObject Type="Embed" ProgID="Excel.Sheet.12" ShapeID="_x0000_i1036" DrawAspect="Icon" ObjectID="_1732627619" r:id="rId30"/>
              </w:object>
            </w:r>
          </w:p>
        </w:tc>
      </w:tr>
      <w:tr w:rsidR="00FD48FF" w:rsidRPr="001F1CD7" w14:paraId="29FCF4D4" w14:textId="77777777" w:rsidTr="00FB74C4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04954A2F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6E4BA3D8" w14:textId="68091E09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Confidentiality Agreement </w:t>
            </w:r>
            <w:r w:rsidR="005E4D75">
              <w:rPr>
                <w:rFonts w:ascii="Arial" w:hAnsi="Arial" w:cs="Arial"/>
                <w:iCs/>
                <w:color w:val="auto"/>
                <w:lang w:val="en-AU"/>
              </w:rPr>
              <w:t>(AIX and AIX CSD)</w:t>
            </w:r>
          </w:p>
        </w:tc>
        <w:tc>
          <w:tcPr>
            <w:tcW w:w="1837" w:type="dxa"/>
            <w:vAlign w:val="center"/>
          </w:tcPr>
          <w:p w14:paraId="66D98D34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and Original</w:t>
            </w:r>
          </w:p>
        </w:tc>
        <w:tc>
          <w:tcPr>
            <w:tcW w:w="1729" w:type="dxa"/>
            <w:vAlign w:val="center"/>
          </w:tcPr>
          <w:p w14:paraId="430AE7EC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bookmarkStart w:id="8" w:name="_MON_1681141195"/>
        <w:bookmarkEnd w:id="8"/>
        <w:tc>
          <w:tcPr>
            <w:tcW w:w="2001" w:type="dxa"/>
            <w:vAlign w:val="center"/>
          </w:tcPr>
          <w:p w14:paraId="14700F05" w14:textId="4722177B" w:rsidR="00FD48FF" w:rsidRPr="001F1CD7" w:rsidRDefault="00521B46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508" w:dyaOrig="984" w14:anchorId="03530871">
                <v:shape id="_x0000_i1037" type="#_x0000_t75" style="width:75.75pt;height:48.75pt" o:ole="">
                  <v:imagedata r:id="rId31" o:title=""/>
                </v:shape>
                <o:OLEObject Type="Embed" ProgID="Word.Document.12" ShapeID="_x0000_i1037" DrawAspect="Icon" ObjectID="_1732627620" r:id="rId32">
                  <o:FieldCodes>\s</o:FieldCodes>
                </o:OLEObject>
              </w:object>
            </w:r>
            <w:bookmarkStart w:id="9" w:name="_MON_1730914880"/>
            <w:bookmarkEnd w:id="9"/>
            <w:r w:rsidR="008C3B44">
              <w:rPr>
                <w:rFonts w:asciiTheme="majorHAnsi" w:hAnsiTheme="majorHAnsi" w:cstheme="majorHAnsi"/>
                <w:color w:val="auto"/>
                <w:lang w:val="ru-RU"/>
              </w:rPr>
              <w:object w:dxaOrig="1508" w:dyaOrig="984" w14:anchorId="2F6D19D5">
                <v:shape id="_x0000_i1038" type="#_x0000_t75" style="width:75.75pt;height:48.75pt" o:ole="">
                  <v:imagedata r:id="rId33" o:title=""/>
                </v:shape>
                <o:OLEObject Type="Embed" ProgID="Word.Document.12" ShapeID="_x0000_i1038" DrawAspect="Icon" ObjectID="_1732627621" r:id="rId34">
                  <o:FieldCodes>\s</o:FieldCodes>
                </o:OLEObject>
              </w:object>
            </w:r>
          </w:p>
        </w:tc>
      </w:tr>
      <w:tr w:rsidR="00FD48FF" w:rsidRPr="001F1CD7" w14:paraId="6F531388" w14:textId="77777777" w:rsidTr="00FB74C4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684943D4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5DBBFB8C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CSD BUNA form </w:t>
            </w:r>
          </w:p>
        </w:tc>
        <w:tc>
          <w:tcPr>
            <w:tcW w:w="1837" w:type="dxa"/>
            <w:vAlign w:val="center"/>
          </w:tcPr>
          <w:p w14:paraId="0FAE1A68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and Original</w:t>
            </w:r>
          </w:p>
        </w:tc>
        <w:tc>
          <w:tcPr>
            <w:tcW w:w="1729" w:type="dxa"/>
            <w:vAlign w:val="center"/>
          </w:tcPr>
          <w:p w14:paraId="2537B484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bookmarkStart w:id="10" w:name="_1732625588"/>
        <w:bookmarkEnd w:id="10"/>
        <w:tc>
          <w:tcPr>
            <w:tcW w:w="2001" w:type="dxa"/>
            <w:vAlign w:val="center"/>
          </w:tcPr>
          <w:p w14:paraId="6514F049" w14:textId="08AD4E62" w:rsidR="00FD48FF" w:rsidRPr="001F1CD7" w:rsidRDefault="00807935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object w:dxaOrig="1376" w:dyaOrig="899" w14:anchorId="23779518">
                <v:shape id="_x0000_i1039" type="#_x0000_t75" style="width:69pt;height:45pt" o:ole="">
                  <v:imagedata r:id="rId35" o:title=""/>
                </v:shape>
                <o:OLEObject Type="Embed" ProgID="Excel.Sheet.12" ShapeID="_x0000_i1039" DrawAspect="Icon" ObjectID="_1732627622" r:id="rId36"/>
              </w:object>
            </w:r>
          </w:p>
        </w:tc>
      </w:tr>
      <w:tr w:rsidR="00FD48FF" w:rsidRPr="001F1CD7" w14:paraId="70A21DDD" w14:textId="77777777" w:rsidTr="00FB74C4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612141A3" w14:textId="77777777" w:rsidR="00FD48FF" w:rsidRPr="001F1CD7" w:rsidRDefault="00FD48FF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53E00685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iCs/>
                <w:color w:val="auto"/>
                <w:lang w:val="en-AU"/>
              </w:rPr>
              <w:t xml:space="preserve">Account Opening Request </w:t>
            </w:r>
          </w:p>
        </w:tc>
        <w:tc>
          <w:tcPr>
            <w:tcW w:w="1837" w:type="dxa"/>
            <w:vAlign w:val="center"/>
          </w:tcPr>
          <w:p w14:paraId="54670344" w14:textId="77777777" w:rsidR="00FD48FF" w:rsidRPr="001F1CD7" w:rsidRDefault="00FD48FF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 w:rsidRPr="001F1CD7">
              <w:rPr>
                <w:rFonts w:ascii="Arial" w:hAnsi="Arial" w:cs="Arial"/>
                <w:color w:val="auto"/>
                <w:lang w:val="en-AU"/>
              </w:rPr>
              <w:t>Scan and Original</w:t>
            </w:r>
          </w:p>
        </w:tc>
        <w:tc>
          <w:tcPr>
            <w:tcW w:w="1729" w:type="dxa"/>
            <w:vAlign w:val="center"/>
          </w:tcPr>
          <w:p w14:paraId="0EF53793" w14:textId="77777777" w:rsidR="00FD48FF" w:rsidRPr="001F1CD7" w:rsidRDefault="00FD48FF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7061BD25" w14:textId="36A36199" w:rsidR="00FD48FF" w:rsidRPr="001F1CD7" w:rsidRDefault="00E14018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>
              <w:object w:dxaOrig="1508" w:dyaOrig="984" w14:anchorId="0944FCD0">
                <v:shape id="_x0000_i1040" type="#_x0000_t75" style="width:75.75pt;height:48.75pt" o:ole="">
                  <v:imagedata r:id="rId37" o:title=""/>
                </v:shape>
                <o:OLEObject Type="Embed" ProgID="Acrobat.Document.DC" ShapeID="_x0000_i1040" DrawAspect="Icon" ObjectID="_1732627623" r:id="rId38"/>
              </w:object>
            </w:r>
          </w:p>
        </w:tc>
      </w:tr>
      <w:tr w:rsidR="00B37136" w:rsidRPr="001F1CD7" w14:paraId="7D1D7C9D" w14:textId="77777777" w:rsidTr="00FB74C4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3D2FEA60" w14:textId="77777777" w:rsidR="00B37136" w:rsidRPr="001F1CD7" w:rsidRDefault="00B37136" w:rsidP="008C50B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Arial" w:hAnsi="Arial" w:cs="Arial"/>
                <w:i/>
                <w:iCs/>
                <w:color w:val="auto"/>
                <w:lang w:val="en-AU"/>
              </w:rPr>
            </w:pPr>
          </w:p>
        </w:tc>
        <w:tc>
          <w:tcPr>
            <w:tcW w:w="4258" w:type="dxa"/>
            <w:vAlign w:val="center"/>
          </w:tcPr>
          <w:p w14:paraId="723F39C4" w14:textId="3D0C3DC6" w:rsidR="00B37136" w:rsidRPr="001F1CD7" w:rsidRDefault="00B37136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auto"/>
                <w:lang w:val="en-AU"/>
              </w:rPr>
            </w:pPr>
            <w:r>
              <w:rPr>
                <w:rFonts w:ascii="Arial" w:hAnsi="Arial" w:cs="Arial"/>
                <w:iCs/>
                <w:color w:val="auto"/>
                <w:lang w:val="en-AU"/>
              </w:rPr>
              <w:t>IT Test</w:t>
            </w:r>
            <w:r w:rsidR="00F76E9C">
              <w:rPr>
                <w:rFonts w:ascii="Arial" w:hAnsi="Arial" w:cs="Arial"/>
                <w:iCs/>
                <w:color w:val="auto"/>
                <w:lang w:val="en-AU"/>
              </w:rPr>
              <w:t xml:space="preserve"> </w:t>
            </w:r>
            <w:r w:rsidR="001D1ED7">
              <w:rPr>
                <w:rFonts w:ascii="Arial" w:hAnsi="Arial" w:cs="Arial"/>
                <w:iCs/>
                <w:color w:val="auto"/>
                <w:lang w:val="en-AU"/>
              </w:rPr>
              <w:t>C</w:t>
            </w:r>
            <w:r w:rsidR="00F76E9C">
              <w:rPr>
                <w:rFonts w:ascii="Arial" w:hAnsi="Arial" w:cs="Arial"/>
                <w:iCs/>
                <w:color w:val="auto"/>
                <w:lang w:val="en-AU"/>
              </w:rPr>
              <w:t>hecklist</w:t>
            </w:r>
          </w:p>
        </w:tc>
        <w:tc>
          <w:tcPr>
            <w:tcW w:w="1837" w:type="dxa"/>
            <w:vAlign w:val="center"/>
          </w:tcPr>
          <w:p w14:paraId="7E980CAF" w14:textId="6C23CE37" w:rsidR="00B37136" w:rsidRPr="001F1CD7" w:rsidRDefault="00B37136" w:rsidP="00A427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AU"/>
              </w:rPr>
            </w:pPr>
            <w:r>
              <w:rPr>
                <w:rFonts w:ascii="Arial" w:hAnsi="Arial" w:cs="Arial"/>
                <w:color w:val="auto"/>
                <w:lang w:val="en-AU"/>
              </w:rPr>
              <w:t>Scan</w:t>
            </w:r>
          </w:p>
        </w:tc>
        <w:tc>
          <w:tcPr>
            <w:tcW w:w="1729" w:type="dxa"/>
            <w:vAlign w:val="center"/>
          </w:tcPr>
          <w:p w14:paraId="2A2B98C6" w14:textId="77777777" w:rsidR="00B37136" w:rsidRPr="001F1CD7" w:rsidRDefault="00B37136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6590BFDD" w14:textId="6DC6C5F4" w:rsidR="00B37136" w:rsidRPr="001F1CD7" w:rsidRDefault="00BF3D93" w:rsidP="003D7D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object w:dxaOrig="1508" w:dyaOrig="984" w14:anchorId="607B1AFA">
                <v:shape id="_x0000_i1053" type="#_x0000_t75" style="width:75.75pt;height:49.5pt" o:ole="">
                  <v:imagedata r:id="rId39" o:title=""/>
                </v:shape>
                <o:OLEObject Type="Embed" ProgID="Excel.Sheet.12" ShapeID="_x0000_i1053" DrawAspect="Icon" ObjectID="_1732627624" r:id="rId40"/>
              </w:object>
            </w:r>
          </w:p>
        </w:tc>
      </w:tr>
    </w:tbl>
    <w:p w14:paraId="16609702" w14:textId="77777777" w:rsidR="00FD48FF" w:rsidRPr="001F1CD7" w:rsidRDefault="00FD48FF" w:rsidP="00FD48FF">
      <w:pPr>
        <w:rPr>
          <w:rFonts w:ascii="Arial" w:hAnsi="Arial" w:cs="Arial"/>
          <w:color w:val="auto"/>
        </w:rPr>
      </w:pPr>
    </w:p>
    <w:p w14:paraId="3BB2B077" w14:textId="77777777" w:rsidR="007A5F66" w:rsidRPr="001F1CD7" w:rsidRDefault="007A5F66">
      <w:pPr>
        <w:rPr>
          <w:rFonts w:ascii="Arial" w:hAnsi="Arial" w:cs="Arial"/>
        </w:rPr>
      </w:pPr>
    </w:p>
    <w:sectPr w:rsidR="007A5F66" w:rsidRPr="001F1CD7">
      <w:headerReference w:type="default" r:id="rId41"/>
      <w:pgSz w:w="11906" w:h="16838"/>
      <w:pgMar w:top="1666" w:right="850" w:bottom="1134" w:left="1418" w:header="426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02C55" w14:textId="77777777" w:rsidR="00EB729B" w:rsidRDefault="00EB729B">
      <w:pPr>
        <w:spacing w:after="0" w:line="240" w:lineRule="auto"/>
      </w:pPr>
      <w:r>
        <w:separator/>
      </w:r>
    </w:p>
  </w:endnote>
  <w:endnote w:type="continuationSeparator" w:id="0">
    <w:p w14:paraId="20BE9C27" w14:textId="77777777" w:rsidR="00EB729B" w:rsidRDefault="00EB729B">
      <w:pPr>
        <w:spacing w:after="0" w:line="240" w:lineRule="auto"/>
      </w:pPr>
      <w:r>
        <w:continuationSeparator/>
      </w:r>
    </w:p>
  </w:endnote>
  <w:endnote w:type="continuationNotice" w:id="1">
    <w:p w14:paraId="089155FE" w14:textId="77777777" w:rsidR="00EB729B" w:rsidRDefault="00EB72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D2083" w14:textId="77777777" w:rsidR="00EB729B" w:rsidRDefault="00EB729B">
      <w:pPr>
        <w:spacing w:after="0" w:line="240" w:lineRule="auto"/>
      </w:pPr>
      <w:r>
        <w:separator/>
      </w:r>
    </w:p>
  </w:footnote>
  <w:footnote w:type="continuationSeparator" w:id="0">
    <w:p w14:paraId="2E9A3170" w14:textId="77777777" w:rsidR="00EB729B" w:rsidRDefault="00EB729B">
      <w:pPr>
        <w:spacing w:after="0" w:line="240" w:lineRule="auto"/>
      </w:pPr>
      <w:r>
        <w:continuationSeparator/>
      </w:r>
    </w:p>
  </w:footnote>
  <w:footnote w:type="continuationNotice" w:id="1">
    <w:p w14:paraId="57CF5879" w14:textId="77777777" w:rsidR="00EB729B" w:rsidRDefault="00EB72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DD49D" w14:textId="77777777" w:rsidR="00052A5D" w:rsidRPr="00BD5024" w:rsidRDefault="002312AB">
    <w:pPr>
      <w:pStyle w:val="Header"/>
      <w:rPr>
        <w:lang w:val="en-US"/>
      </w:rPr>
    </w:pPr>
    <w:r>
      <w:rPr>
        <w:noProof/>
        <w:lang w:val="ru-RU" w:eastAsia="ru-RU"/>
      </w:rPr>
      <w:drawing>
        <wp:inline distT="0" distB="0" distL="0" distR="0" wp14:anchorId="49A2A653" wp14:editId="7FD391C5">
          <wp:extent cx="2149441" cy="541708"/>
          <wp:effectExtent l="0" t="0" r="1016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2 AIX Standard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441" cy="541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152C34"/>
    <w:multiLevelType w:val="hybridMultilevel"/>
    <w:tmpl w:val="61DE1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713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DB3"/>
    <w:rsid w:val="000008CC"/>
    <w:rsid w:val="00006157"/>
    <w:rsid w:val="00052A5D"/>
    <w:rsid w:val="00084788"/>
    <w:rsid w:val="000C256B"/>
    <w:rsid w:val="000D270C"/>
    <w:rsid w:val="000E0066"/>
    <w:rsid w:val="000E7D48"/>
    <w:rsid w:val="000F052E"/>
    <w:rsid w:val="001447DC"/>
    <w:rsid w:val="0015302F"/>
    <w:rsid w:val="001713F3"/>
    <w:rsid w:val="001729D1"/>
    <w:rsid w:val="0019582E"/>
    <w:rsid w:val="001A10F3"/>
    <w:rsid w:val="001D15E4"/>
    <w:rsid w:val="001D1ED7"/>
    <w:rsid w:val="001F1CD7"/>
    <w:rsid w:val="001F5627"/>
    <w:rsid w:val="00227C43"/>
    <w:rsid w:val="002312AB"/>
    <w:rsid w:val="0023635D"/>
    <w:rsid w:val="00255010"/>
    <w:rsid w:val="00271DB3"/>
    <w:rsid w:val="00281FA6"/>
    <w:rsid w:val="0029702C"/>
    <w:rsid w:val="002D3CAA"/>
    <w:rsid w:val="002D4135"/>
    <w:rsid w:val="00300FCB"/>
    <w:rsid w:val="003A3CE9"/>
    <w:rsid w:val="003D7D6F"/>
    <w:rsid w:val="0042263B"/>
    <w:rsid w:val="00464562"/>
    <w:rsid w:val="00465E35"/>
    <w:rsid w:val="00476072"/>
    <w:rsid w:val="00495E93"/>
    <w:rsid w:val="004A6446"/>
    <w:rsid w:val="004C3144"/>
    <w:rsid w:val="004E0751"/>
    <w:rsid w:val="004E091A"/>
    <w:rsid w:val="004F5CEE"/>
    <w:rsid w:val="00521B46"/>
    <w:rsid w:val="00535006"/>
    <w:rsid w:val="00590BEF"/>
    <w:rsid w:val="005A4864"/>
    <w:rsid w:val="005E4D75"/>
    <w:rsid w:val="005E7DCE"/>
    <w:rsid w:val="005F288F"/>
    <w:rsid w:val="0060388F"/>
    <w:rsid w:val="006560D7"/>
    <w:rsid w:val="0069278D"/>
    <w:rsid w:val="006A058A"/>
    <w:rsid w:val="006B3A34"/>
    <w:rsid w:val="006C7CA6"/>
    <w:rsid w:val="006F3407"/>
    <w:rsid w:val="00714E32"/>
    <w:rsid w:val="0075149E"/>
    <w:rsid w:val="00772505"/>
    <w:rsid w:val="007A1D5C"/>
    <w:rsid w:val="007A2680"/>
    <w:rsid w:val="007A5F66"/>
    <w:rsid w:val="00807935"/>
    <w:rsid w:val="008135BA"/>
    <w:rsid w:val="00856B2D"/>
    <w:rsid w:val="00865122"/>
    <w:rsid w:val="0086590A"/>
    <w:rsid w:val="008738FC"/>
    <w:rsid w:val="008C3B44"/>
    <w:rsid w:val="008C50B0"/>
    <w:rsid w:val="008D51F7"/>
    <w:rsid w:val="008F46AE"/>
    <w:rsid w:val="00933973"/>
    <w:rsid w:val="00952713"/>
    <w:rsid w:val="009F6CC3"/>
    <w:rsid w:val="00A0752C"/>
    <w:rsid w:val="00A2137A"/>
    <w:rsid w:val="00A42762"/>
    <w:rsid w:val="00A830C3"/>
    <w:rsid w:val="00AA2C0C"/>
    <w:rsid w:val="00AA457E"/>
    <w:rsid w:val="00AD2F2A"/>
    <w:rsid w:val="00AD38D8"/>
    <w:rsid w:val="00AE0647"/>
    <w:rsid w:val="00AE51D9"/>
    <w:rsid w:val="00B37136"/>
    <w:rsid w:val="00B40609"/>
    <w:rsid w:val="00B900A6"/>
    <w:rsid w:val="00BA2373"/>
    <w:rsid w:val="00BB6282"/>
    <w:rsid w:val="00BF3D93"/>
    <w:rsid w:val="00C1302F"/>
    <w:rsid w:val="00C72AFC"/>
    <w:rsid w:val="00C80182"/>
    <w:rsid w:val="00D700D0"/>
    <w:rsid w:val="00DB4A98"/>
    <w:rsid w:val="00E100AB"/>
    <w:rsid w:val="00E14018"/>
    <w:rsid w:val="00E60ED8"/>
    <w:rsid w:val="00E6457F"/>
    <w:rsid w:val="00E874D0"/>
    <w:rsid w:val="00EB729B"/>
    <w:rsid w:val="00ED246A"/>
    <w:rsid w:val="00EE09A1"/>
    <w:rsid w:val="00F46C39"/>
    <w:rsid w:val="00F76E9C"/>
    <w:rsid w:val="00FB23C4"/>
    <w:rsid w:val="00FB74C4"/>
    <w:rsid w:val="00FC6A84"/>
    <w:rsid w:val="00FD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892C8"/>
  <w15:chartTrackingRefBased/>
  <w15:docId w15:val="{2C13EF23-149F-4C4B-ACBD-F81E256BD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D48FF"/>
    <w:pPr>
      <w:spacing w:after="120" w:line="264" w:lineRule="auto"/>
    </w:pPr>
    <w:rPr>
      <w:rFonts w:eastAsia="SimSun"/>
      <w:color w:val="000000" w:themeColor="text1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8FF"/>
    <w:pPr>
      <w:tabs>
        <w:tab w:val="center" w:pos="4513"/>
        <w:tab w:val="right" w:pos="9026"/>
      </w:tabs>
      <w:spacing w:after="0" w:line="240" w:lineRule="auto"/>
    </w:pPr>
    <w:rPr>
      <w:bCs/>
    </w:rPr>
  </w:style>
  <w:style w:type="character" w:customStyle="1" w:styleId="HeaderChar">
    <w:name w:val="Header Char"/>
    <w:basedOn w:val="DefaultParagraphFont"/>
    <w:link w:val="Header"/>
    <w:uiPriority w:val="99"/>
    <w:rsid w:val="00FD48FF"/>
    <w:rPr>
      <w:rFonts w:eastAsia="SimSun"/>
      <w:bCs/>
      <w:color w:val="000000" w:themeColor="text1"/>
      <w:sz w:val="20"/>
      <w:szCs w:val="20"/>
      <w:lang w:val="en-GB"/>
    </w:rPr>
  </w:style>
  <w:style w:type="table" w:customStyle="1" w:styleId="-151">
    <w:name w:val="Таблица-сетка 1 светлая — акцент 51"/>
    <w:basedOn w:val="TableNormal"/>
    <w:uiPriority w:val="46"/>
    <w:rsid w:val="00FD48FF"/>
    <w:pPr>
      <w:spacing w:after="0" w:line="240" w:lineRule="auto"/>
    </w:pPr>
    <w:rPr>
      <w:rFonts w:eastAsia="SimSun"/>
      <w:color w:val="000000" w:themeColor="text1"/>
      <w:sz w:val="20"/>
      <w:szCs w:val="20"/>
      <w:lang w:val="en-GB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4C314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semiHidden/>
    <w:unhideWhenUsed/>
    <w:rsid w:val="00300FC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0FCB"/>
    <w:rPr>
      <w:rFonts w:eastAsia="SimSun"/>
      <w:color w:val="000000" w:themeColor="text1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5.docx"/><Relationship Id="rId26" Type="http://schemas.openxmlformats.org/officeDocument/2006/relationships/package" Target="embeddings/Microsoft_Word_Document9.doc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12.docx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29" Type="http://schemas.openxmlformats.org/officeDocument/2006/relationships/image" Target="media/image12.emf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8.docx"/><Relationship Id="rId32" Type="http://schemas.openxmlformats.org/officeDocument/2006/relationships/package" Target="embeddings/Microsoft_Word_Document11.docx"/><Relationship Id="rId37" Type="http://schemas.openxmlformats.org/officeDocument/2006/relationships/image" Target="media/image16.emf"/><Relationship Id="rId40" Type="http://schemas.openxmlformats.org/officeDocument/2006/relationships/package" Target="embeddings/Microsoft_Excel_Worksheet14.xls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10.docx"/><Relationship Id="rId36" Type="http://schemas.openxmlformats.org/officeDocument/2006/relationships/package" Target="embeddings/Microsoft_Excel_Worksheet13.xlsx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Relationship Id="rId27" Type="http://schemas.openxmlformats.org/officeDocument/2006/relationships/image" Target="media/image11.emf"/><Relationship Id="rId30" Type="http://schemas.openxmlformats.org/officeDocument/2006/relationships/package" Target="embeddings/Microsoft_Excel_Worksheet.xlsx"/><Relationship Id="rId35" Type="http://schemas.openxmlformats.org/officeDocument/2006/relationships/image" Target="media/image15.emf"/><Relationship Id="rId43" Type="http://schemas.openxmlformats.org/officeDocument/2006/relationships/theme" Target="theme/theme1.xml"/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528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Nazerke Akanova</dc:creator>
  <cp:keywords/>
  <dc:description/>
  <cp:lastModifiedBy>Nazerke Akanova</cp:lastModifiedBy>
  <cp:revision>68</cp:revision>
  <dcterms:created xsi:type="dcterms:W3CDTF">2022-11-24T16:02:00Z</dcterms:created>
  <dcterms:modified xsi:type="dcterms:W3CDTF">2022-12-15T10:28:00Z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3cde289f1ebf347a7b2b58ec7538de0e4a0dc57e3ec6896065cc6e74f8cae1f1</vt:lpwstr>
  </property>
</Properties>
</file>